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E" w:rsidRPr="0024081E" w:rsidRDefault="0024081E" w:rsidP="0024081E">
      <w:pPr>
        <w:rPr>
          <w:rFonts w:ascii="Arial" w:hAnsi="Arial" w:cs="Arial"/>
          <w:b/>
          <w:sz w:val="24"/>
          <w:szCs w:val="24"/>
        </w:rPr>
      </w:pPr>
      <w:bookmarkStart w:id="0" w:name="_GoBack"/>
      <w:bookmarkEnd w:id="0"/>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xml:space="preserve">: Under the Equality Act 2010 a person has a disability if she/he has a physical or mental impairment which has a substantial and long term adverse </w:t>
      </w:r>
      <w:proofErr w:type="gramStart"/>
      <w:r w:rsidRPr="003D0982">
        <w:rPr>
          <w:rFonts w:ascii="Arial" w:hAnsi="Arial" w:cs="Arial"/>
          <w:sz w:val="24"/>
          <w:szCs w:val="24"/>
        </w:rPr>
        <w:t>effect</w:t>
      </w:r>
      <w:proofErr w:type="gramEnd"/>
      <w:r w:rsidRPr="003D0982">
        <w:rPr>
          <w:rFonts w:ascii="Arial" w:hAnsi="Arial" w:cs="Arial"/>
          <w:sz w:val="24"/>
          <w:szCs w:val="24"/>
        </w:rPr>
        <w:t xml:space="preserve">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 xml:space="preserve">pus </w:t>
      </w:r>
      <w:proofErr w:type="spellStart"/>
      <w:r w:rsidRPr="003D0982">
        <w:rPr>
          <w:rFonts w:ascii="Arial" w:hAnsi="Arial" w:cs="Arial"/>
          <w:sz w:val="24"/>
          <w:szCs w:val="24"/>
        </w:rPr>
        <w:t>erythematos</w:t>
      </w:r>
      <w:r w:rsidR="00B33782" w:rsidRPr="003D0982">
        <w:rPr>
          <w:rFonts w:ascii="Arial" w:hAnsi="Arial" w:cs="Arial"/>
          <w:sz w:val="24"/>
          <w:szCs w:val="24"/>
        </w:rPr>
        <w:t>u</w:t>
      </w:r>
      <w:r w:rsidRPr="003D0982">
        <w:rPr>
          <w:rFonts w:ascii="Arial" w:hAnsi="Arial" w:cs="Arial"/>
          <w:sz w:val="24"/>
          <w:szCs w:val="24"/>
        </w:rPr>
        <w:t>s</w:t>
      </w:r>
      <w:proofErr w:type="spellEnd"/>
      <w:r w:rsidRPr="003D0982">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CB2D89" w:rsidRPr="003D0982">
        <w:rPr>
          <w:rStyle w:val="Strong"/>
          <w:rFonts w:ascii="Arial" w:hAnsi="Arial" w:cs="Arial"/>
          <w:b w:val="0"/>
          <w:color w:val="000000" w:themeColor="text1"/>
          <w:sz w:val="24"/>
          <w:szCs w:val="24"/>
        </w:rPr>
        <w:t>school’s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roofErr w:type="gramEnd"/>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414"/>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proofErr w:type="gramStart"/>
      <w:r w:rsidRPr="00CB2D89">
        <w:rPr>
          <w:b/>
          <w:color w:val="auto"/>
        </w:rPr>
        <w:t>N.</w:t>
      </w:r>
      <w:r w:rsidRPr="00CB2D89">
        <w:rPr>
          <w:b/>
          <w:bCs/>
          <w:color w:val="auto"/>
        </w:rPr>
        <w:t>B.</w:t>
      </w:r>
      <w:proofErr w:type="gramEnd"/>
      <w:r w:rsidRPr="00CB2D89">
        <w:rPr>
          <w:b/>
          <w:bCs/>
          <w:color w:val="auto"/>
        </w:rPr>
        <w:t xml:space="preserve">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lastRenderedPageBreak/>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8F4C08"/>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Andrea McCall</cp:lastModifiedBy>
  <cp:revision>2</cp:revision>
  <dcterms:created xsi:type="dcterms:W3CDTF">2016-01-26T10:28:00Z</dcterms:created>
  <dcterms:modified xsi:type="dcterms:W3CDTF">2016-01-26T10:28:00Z</dcterms:modified>
</cp:coreProperties>
</file>